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56" w:rsidRPr="001E5705" w:rsidRDefault="00BF4E2F" w:rsidP="00C10FC2">
      <w:pPr>
        <w:jc w:val="center"/>
        <w:rPr>
          <w:b/>
        </w:rPr>
      </w:pPr>
      <w:r>
        <w:rPr>
          <w:b/>
        </w:rPr>
        <w:t>Creating a</w:t>
      </w:r>
      <w:r w:rsidRPr="001E5705">
        <w:rPr>
          <w:b/>
        </w:rPr>
        <w:t xml:space="preserve"> Brochure</w:t>
      </w:r>
      <w:r w:rsidRPr="001E5705">
        <w:rPr>
          <w:b/>
        </w:rPr>
        <w:br/>
      </w:r>
    </w:p>
    <w:p w:rsidR="00C10FC2" w:rsidRDefault="00C10FC2" w:rsidP="00C10FC2">
      <w:pPr>
        <w:pStyle w:val="ColorfulList-Accent1"/>
        <w:ind w:left="0"/>
      </w:pPr>
      <w:r>
        <w:t xml:space="preserve">    </w:t>
      </w:r>
      <w:r w:rsidRPr="00B8423F">
        <w:rPr>
          <w:b/>
        </w:rPr>
        <w:t>Open Publisher 200</w:t>
      </w:r>
      <w:r>
        <w:rPr>
          <w:b/>
        </w:rPr>
        <w:t>7</w:t>
      </w:r>
      <w:r>
        <w:rPr>
          <w:b/>
        </w:rPr>
        <w:br/>
        <w:t xml:space="preserve">  </w:t>
      </w:r>
      <w:r>
        <w:t xml:space="preserve">Start &gt; All Programs &gt; Microsoft Office &gt; Publisher </w:t>
      </w:r>
      <w:r w:rsidR="00BF4E2F">
        <w:rPr>
          <w:noProof/>
        </w:rPr>
        <w:drawing>
          <wp:inline distT="0" distB="0" distL="0" distR="0">
            <wp:extent cx="342900" cy="409575"/>
            <wp:effectExtent l="19050" t="0" r="0" b="0"/>
            <wp:docPr id="1" name="Picture 3" descr="Pub Ico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 Icon.tiff"/>
                    <pic:cNvPicPr>
                      <a:picLocks noChangeAspect="1" noChangeArrowheads="1"/>
                    </pic:cNvPicPr>
                  </pic:nvPicPr>
                  <pic:blipFill>
                    <a:blip r:embed="rId5" cstate="print"/>
                    <a:srcRect/>
                    <a:stretch>
                      <a:fillRect/>
                    </a:stretch>
                  </pic:blipFill>
                  <pic:spPr bwMode="auto">
                    <a:xfrm>
                      <a:off x="0" y="0"/>
                      <a:ext cx="342900" cy="409575"/>
                    </a:xfrm>
                    <a:prstGeom prst="rect">
                      <a:avLst/>
                    </a:prstGeom>
                    <a:noFill/>
                    <a:ln w="9525">
                      <a:noFill/>
                      <a:miter lim="800000"/>
                      <a:headEnd/>
                      <a:tailEnd/>
                    </a:ln>
                  </pic:spPr>
                </pic:pic>
              </a:graphicData>
            </a:graphic>
          </wp:inline>
        </w:drawing>
      </w:r>
    </w:p>
    <w:p w:rsidR="00C10FC2" w:rsidRDefault="00C10FC2" w:rsidP="00C10FC2">
      <w:pPr>
        <w:pStyle w:val="ColorfulList-Accent1"/>
        <w:numPr>
          <w:ilvl w:val="0"/>
          <w:numId w:val="2"/>
        </w:numPr>
      </w:pPr>
      <w:r>
        <w:t xml:space="preserve">In “Popular Publication Types” click on Brochures </w:t>
      </w:r>
      <w:r w:rsidR="00BF4E2F">
        <w:rPr>
          <w:noProof/>
        </w:rPr>
        <w:drawing>
          <wp:inline distT="0" distB="0" distL="0" distR="0">
            <wp:extent cx="590550" cy="590550"/>
            <wp:effectExtent l="19050" t="0" r="0" b="0"/>
            <wp:docPr id="2" name="Picture 0" descr="Step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ep1.tiff"/>
                    <pic:cNvPicPr>
                      <a:picLocks noChangeAspect="1" noChangeArrowheads="1"/>
                    </pic:cNvPicPr>
                  </pic:nvPicPr>
                  <pic:blipFill>
                    <a:blip r:embed="rId6" cstate="print"/>
                    <a:srcRect l="19872" t="24315" r="66187" b="48212"/>
                    <a:stretch>
                      <a:fillRect/>
                    </a:stretch>
                  </pic:blipFill>
                  <pic:spPr bwMode="auto">
                    <a:xfrm>
                      <a:off x="0" y="0"/>
                      <a:ext cx="590550" cy="590550"/>
                    </a:xfrm>
                    <a:prstGeom prst="rect">
                      <a:avLst/>
                    </a:prstGeom>
                    <a:noFill/>
                    <a:ln w="9525">
                      <a:noFill/>
                      <a:miter lim="800000"/>
                      <a:headEnd/>
                      <a:tailEnd/>
                    </a:ln>
                  </pic:spPr>
                </pic:pic>
              </a:graphicData>
            </a:graphic>
          </wp:inline>
        </w:drawing>
      </w:r>
    </w:p>
    <w:p w:rsidR="00C10FC2" w:rsidRDefault="00C10FC2" w:rsidP="00C10FC2">
      <w:pPr>
        <w:pStyle w:val="ColorfulList-Accent1"/>
        <w:numPr>
          <w:ilvl w:val="0"/>
          <w:numId w:val="2"/>
        </w:numPr>
      </w:pPr>
      <w:r>
        <w:t xml:space="preserve">Select “Arrows” under “Newer Designs” </w:t>
      </w:r>
      <w:r>
        <w:br/>
        <w:t xml:space="preserve"> </w:t>
      </w:r>
      <w:r w:rsidR="00BF4E2F">
        <w:rPr>
          <w:noProof/>
        </w:rPr>
        <w:drawing>
          <wp:inline distT="0" distB="0" distL="0" distR="0">
            <wp:extent cx="1371600" cy="1771650"/>
            <wp:effectExtent l="19050" t="0" r="0" b="0"/>
            <wp:docPr id="3" name="Picture 3" descr="P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 #14"/>
                    <pic:cNvPicPr>
                      <a:picLocks noChangeAspect="1" noChangeArrowheads="1"/>
                    </pic:cNvPicPr>
                  </pic:nvPicPr>
                  <pic:blipFill>
                    <a:blip r:embed="rId7" cstate="print"/>
                    <a:srcRect/>
                    <a:stretch>
                      <a:fillRect/>
                    </a:stretch>
                  </pic:blipFill>
                  <pic:spPr bwMode="auto">
                    <a:xfrm>
                      <a:off x="0" y="0"/>
                      <a:ext cx="1371600" cy="1771650"/>
                    </a:xfrm>
                    <a:prstGeom prst="rect">
                      <a:avLst/>
                    </a:prstGeom>
                    <a:noFill/>
                    <a:ln w="9525">
                      <a:noFill/>
                      <a:miter lim="800000"/>
                      <a:headEnd/>
                      <a:tailEnd/>
                    </a:ln>
                  </pic:spPr>
                </pic:pic>
              </a:graphicData>
            </a:graphic>
          </wp:inline>
        </w:drawing>
      </w:r>
    </w:p>
    <w:p w:rsidR="00C10FC2" w:rsidRDefault="00C10FC2" w:rsidP="00C10FC2">
      <w:pPr>
        <w:pStyle w:val="ColorfulList-Accent1"/>
        <w:numPr>
          <w:ilvl w:val="0"/>
          <w:numId w:val="2"/>
        </w:numPr>
      </w:pPr>
      <w:r>
        <w:t xml:space="preserve">On the right side of the screen under “Options” pick 3 panels. </w:t>
      </w:r>
      <w:r>
        <w:br/>
        <w:t>You can pick 3 or 4 panels for future brochures.</w:t>
      </w:r>
    </w:p>
    <w:p w:rsidR="00C10FC2" w:rsidRDefault="00C10FC2" w:rsidP="00C10FC2">
      <w:pPr>
        <w:pStyle w:val="ColorfulList-Accent1"/>
        <w:ind w:left="0"/>
      </w:pPr>
      <w:r>
        <w:t xml:space="preserve">         </w:t>
      </w:r>
      <w:r w:rsidR="00BF4E2F">
        <w:rPr>
          <w:noProof/>
        </w:rPr>
        <w:drawing>
          <wp:inline distT="0" distB="0" distL="0" distR="0">
            <wp:extent cx="1181100" cy="1485900"/>
            <wp:effectExtent l="19050" t="0" r="0" b="0"/>
            <wp:docPr id="4" name="Picture 8"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de1.JPG"/>
                    <pic:cNvPicPr>
                      <a:picLocks noChangeAspect="1" noChangeArrowheads="1"/>
                    </pic:cNvPicPr>
                  </pic:nvPicPr>
                  <pic:blipFill>
                    <a:blip r:embed="rId8" cstate="print"/>
                    <a:srcRect l="69391" t="28847" r="10738" b="37820"/>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10FC2" w:rsidRDefault="00C10FC2" w:rsidP="00C10FC2">
      <w:pPr>
        <w:pStyle w:val="ColorfulList-Accent1"/>
        <w:numPr>
          <w:ilvl w:val="0"/>
          <w:numId w:val="2"/>
        </w:numPr>
      </w:pPr>
      <w:r>
        <w:t xml:space="preserve">Click on “Create” located under “Options” </w:t>
      </w:r>
      <w:r>
        <w:br/>
      </w:r>
      <w:r w:rsidR="00BF4E2F">
        <w:rPr>
          <w:noProof/>
        </w:rPr>
        <w:drawing>
          <wp:inline distT="0" distB="0" distL="0" distR="0">
            <wp:extent cx="1152525" cy="1419225"/>
            <wp:effectExtent l="19050" t="0" r="9525" b="0"/>
            <wp:docPr id="5" name="Picture 5"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1"/>
                    <pic:cNvPicPr>
                      <a:picLocks noChangeAspect="1" noChangeArrowheads="1"/>
                    </pic:cNvPicPr>
                  </pic:nvPicPr>
                  <pic:blipFill>
                    <a:blip r:embed="rId9" cstate="print"/>
                    <a:srcRect l="75555" t="52553" r="3847" b="13458"/>
                    <a:stretch>
                      <a:fillRect/>
                    </a:stretch>
                  </pic:blipFill>
                  <pic:spPr bwMode="auto">
                    <a:xfrm>
                      <a:off x="0" y="0"/>
                      <a:ext cx="1152525" cy="1419225"/>
                    </a:xfrm>
                    <a:prstGeom prst="rect">
                      <a:avLst/>
                    </a:prstGeom>
                    <a:noFill/>
                    <a:ln w="9525">
                      <a:noFill/>
                      <a:miter lim="800000"/>
                      <a:headEnd/>
                      <a:tailEnd/>
                    </a:ln>
                  </pic:spPr>
                </pic:pic>
              </a:graphicData>
            </a:graphic>
          </wp:inline>
        </w:drawing>
      </w:r>
      <w:r>
        <w:br/>
      </w:r>
      <w:r>
        <w:rPr>
          <w:b/>
        </w:rPr>
        <w:lastRenderedPageBreak/>
        <w:t>Customize</w:t>
      </w:r>
      <w:r w:rsidRPr="00B8423F">
        <w:rPr>
          <w:b/>
        </w:rPr>
        <w:t xml:space="preserve"> Template</w:t>
      </w:r>
      <w:r>
        <w:br/>
        <w:t xml:space="preserve">The design you selected for the brochure will appear. Click on all textboxes and pictures, white dots appear at the corners, and delete them one at a time. Do this for both side 1 and 2. You will end up with an empty template.     </w:t>
      </w:r>
      <w:r>
        <w:br/>
      </w:r>
      <w:r w:rsidR="00BF4E2F">
        <w:rPr>
          <w:noProof/>
        </w:rPr>
        <w:drawing>
          <wp:inline distT="0" distB="0" distL="0" distR="0">
            <wp:extent cx="1609725" cy="1371600"/>
            <wp:effectExtent l="19050" t="0" r="9525" b="0"/>
            <wp:docPr id="6" name="Picture 6" descr="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 #2"/>
                    <pic:cNvPicPr>
                      <a:picLocks noChangeAspect="1" noChangeArrowheads="1"/>
                    </pic:cNvPicPr>
                  </pic:nvPicPr>
                  <pic:blipFill>
                    <a:blip r:embed="rId10" cstate="print"/>
                    <a:srcRect l="4327" t="7262" r="68590" b="62863"/>
                    <a:stretch>
                      <a:fillRect/>
                    </a:stretch>
                  </pic:blipFill>
                  <pic:spPr bwMode="auto">
                    <a:xfrm>
                      <a:off x="0" y="0"/>
                      <a:ext cx="1609725" cy="1371600"/>
                    </a:xfrm>
                    <a:prstGeom prst="rect">
                      <a:avLst/>
                    </a:prstGeom>
                    <a:noFill/>
                    <a:ln w="9525">
                      <a:noFill/>
                      <a:miter lim="800000"/>
                      <a:headEnd/>
                      <a:tailEnd/>
                    </a:ln>
                  </pic:spPr>
                </pic:pic>
              </a:graphicData>
            </a:graphic>
          </wp:inline>
        </w:drawing>
      </w:r>
      <w:r>
        <w:t xml:space="preserve">     </w:t>
      </w:r>
      <w:r w:rsidR="00BF4E2F">
        <w:rPr>
          <w:noProof/>
        </w:rPr>
        <w:drawing>
          <wp:inline distT="0" distB="0" distL="0" distR="0">
            <wp:extent cx="933450" cy="1666875"/>
            <wp:effectExtent l="19050" t="0" r="0" b="0"/>
            <wp:docPr id="7" name="Picture 7" descr="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 #3"/>
                    <pic:cNvPicPr>
                      <a:picLocks noChangeAspect="1" noChangeArrowheads="1"/>
                    </pic:cNvPicPr>
                  </pic:nvPicPr>
                  <pic:blipFill>
                    <a:blip r:embed="rId11" cstate="print"/>
                    <a:srcRect l="17558" t="7143" r="7634" b="3572"/>
                    <a:stretch>
                      <a:fillRect/>
                    </a:stretch>
                  </pic:blipFill>
                  <pic:spPr bwMode="auto">
                    <a:xfrm>
                      <a:off x="0" y="0"/>
                      <a:ext cx="933450" cy="1666875"/>
                    </a:xfrm>
                    <a:prstGeom prst="rect">
                      <a:avLst/>
                    </a:prstGeom>
                    <a:noFill/>
                    <a:ln w="9525">
                      <a:noFill/>
                      <a:miter lim="800000"/>
                      <a:headEnd/>
                      <a:tailEnd/>
                    </a:ln>
                  </pic:spPr>
                </pic:pic>
              </a:graphicData>
            </a:graphic>
          </wp:inline>
        </w:drawing>
      </w:r>
      <w:r>
        <w:t xml:space="preserve">       </w:t>
      </w:r>
      <w:r w:rsidR="00BF4E2F">
        <w:rPr>
          <w:noProof/>
        </w:rPr>
        <w:drawing>
          <wp:inline distT="0" distB="0" distL="0" distR="0">
            <wp:extent cx="2009775" cy="1543050"/>
            <wp:effectExtent l="19050" t="0" r="9525" b="0"/>
            <wp:docPr id="8" name="Picture 8" descr="P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 #6"/>
                    <pic:cNvPicPr>
                      <a:picLocks noChangeAspect="1" noChangeArrowheads="1"/>
                    </pic:cNvPicPr>
                  </pic:nvPicPr>
                  <pic:blipFill>
                    <a:blip r:embed="rId12" cstate="print"/>
                    <a:srcRect/>
                    <a:stretch>
                      <a:fillRect/>
                    </a:stretch>
                  </pic:blipFill>
                  <pic:spPr bwMode="auto">
                    <a:xfrm>
                      <a:off x="0" y="0"/>
                      <a:ext cx="2009775" cy="1543050"/>
                    </a:xfrm>
                    <a:prstGeom prst="rect">
                      <a:avLst/>
                    </a:prstGeom>
                    <a:noFill/>
                    <a:ln w="9525">
                      <a:noFill/>
                      <a:miter lim="800000"/>
                      <a:headEnd/>
                      <a:tailEnd/>
                    </a:ln>
                  </pic:spPr>
                </pic:pic>
              </a:graphicData>
            </a:graphic>
          </wp:inline>
        </w:drawing>
      </w:r>
      <w:r>
        <w:br/>
      </w:r>
    </w:p>
    <w:p w:rsidR="00C10FC2" w:rsidRDefault="00C10FC2" w:rsidP="00C10FC2">
      <w:pPr>
        <w:pStyle w:val="ColorfulList-Accent1"/>
      </w:pPr>
      <w:r>
        <w:rPr>
          <w:b/>
        </w:rPr>
        <w:t xml:space="preserve">Creating </w:t>
      </w:r>
      <w:r w:rsidRPr="00B8423F">
        <w:rPr>
          <w:b/>
        </w:rPr>
        <w:t>Text Boxes</w:t>
      </w:r>
      <w:r>
        <w:br/>
        <w:t xml:space="preserve">Insert your textboxes, on side 1 and 2, to create your own template.  </w:t>
      </w:r>
      <w:r>
        <w:br/>
        <w:t>1. Click on text box icon or go to tool bar &gt; insert &gt; text box.</w:t>
      </w:r>
    </w:p>
    <w:p w:rsidR="00C10FC2" w:rsidRDefault="00BF4E2F" w:rsidP="00C10FC2">
      <w:pPr>
        <w:pStyle w:val="ColorfulList-Accent1"/>
        <w:tabs>
          <w:tab w:val="left" w:pos="6600"/>
        </w:tabs>
        <w:ind w:left="0"/>
      </w:pPr>
      <w:r>
        <w:rPr>
          <w:noProof/>
        </w:rPr>
        <w:drawing>
          <wp:inline distT="0" distB="0" distL="0" distR="0">
            <wp:extent cx="2028825" cy="1828800"/>
            <wp:effectExtent l="19050" t="0" r="9525" b="0"/>
            <wp:docPr id="9" name="Picture 9"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de1"/>
                    <pic:cNvPicPr>
                      <a:picLocks noChangeAspect="1" noChangeArrowheads="1"/>
                    </pic:cNvPicPr>
                  </pic:nvPicPr>
                  <pic:blipFill>
                    <a:blip r:embed="rId13" cstate="print"/>
                    <a:srcRect l="28845" t="29701" r="37019" b="29274"/>
                    <a:stretch>
                      <a:fillRect/>
                    </a:stretch>
                  </pic:blipFill>
                  <pic:spPr bwMode="auto">
                    <a:xfrm>
                      <a:off x="0" y="0"/>
                      <a:ext cx="2028825" cy="1828800"/>
                    </a:xfrm>
                    <a:prstGeom prst="rect">
                      <a:avLst/>
                    </a:prstGeom>
                    <a:noFill/>
                    <a:ln w="9525">
                      <a:noFill/>
                      <a:miter lim="800000"/>
                      <a:headEnd/>
                      <a:tailEnd/>
                    </a:ln>
                  </pic:spPr>
                </pic:pic>
              </a:graphicData>
            </a:graphic>
          </wp:inline>
        </w:drawing>
      </w:r>
      <w:r w:rsidR="00C10FC2">
        <w:t xml:space="preserve">    </w:t>
      </w:r>
      <w:r w:rsidR="00C10FC2">
        <w:br/>
        <w:t xml:space="preserve">        Move the </w:t>
      </w:r>
      <w:r w:rsidR="00C10FC2" w:rsidRPr="00357738">
        <w:t>cursor to template, + sign will appear, move the + sign</w:t>
      </w:r>
      <w:r w:rsidR="00C10FC2">
        <w:br/>
        <w:t xml:space="preserve">       </w:t>
      </w:r>
      <w:r w:rsidR="00C10FC2" w:rsidRPr="00357738">
        <w:t xml:space="preserve"> </w:t>
      </w:r>
      <w:r w:rsidR="00C10FC2">
        <w:t xml:space="preserve">to </w:t>
      </w:r>
      <w:r w:rsidR="00C10FC2" w:rsidRPr="00357738">
        <w:t>where you w</w:t>
      </w:r>
      <w:r w:rsidR="00C10FC2">
        <w:t xml:space="preserve">ant the text box to start, click </w:t>
      </w:r>
      <w:r w:rsidR="00C10FC2" w:rsidRPr="00357738">
        <w:t xml:space="preserve"> </w:t>
      </w:r>
      <w:r w:rsidR="00C10FC2">
        <w:br/>
        <w:t xml:space="preserve">        and drag </w:t>
      </w:r>
      <w:r w:rsidR="00C10FC2" w:rsidRPr="00357738">
        <w:t xml:space="preserve">outward to create a text box. </w:t>
      </w:r>
      <w:r w:rsidR="00C10FC2">
        <w:br/>
        <w:t xml:space="preserve"> </w:t>
      </w:r>
    </w:p>
    <w:p w:rsidR="00C10FC2" w:rsidRDefault="00C10FC2" w:rsidP="00C10FC2">
      <w:pPr>
        <w:pStyle w:val="ColorfulList-Accent1"/>
        <w:tabs>
          <w:tab w:val="left" w:pos="6600"/>
        </w:tabs>
        <w:ind w:left="0"/>
      </w:pPr>
      <w:r>
        <w:br/>
      </w:r>
      <w:r>
        <w:br/>
      </w:r>
      <w:r>
        <w:lastRenderedPageBreak/>
        <w:t xml:space="preserve">        2. M</w:t>
      </w:r>
      <w:r w:rsidRPr="00357738">
        <w:t>ove the text box to a different the location</w:t>
      </w:r>
      <w:r>
        <w:t xml:space="preserve">: </w:t>
      </w:r>
      <w:r>
        <w:br/>
        <w:t xml:space="preserve">        Click on the</w:t>
      </w:r>
      <w:r w:rsidRPr="00357738">
        <w:t xml:space="preserve"> text box so the white dots </w:t>
      </w:r>
      <w:r>
        <w:t xml:space="preserve">appear, click on a line of    </w:t>
      </w:r>
      <w:r>
        <w:br/>
        <w:t xml:space="preserve">        the text box </w:t>
      </w:r>
      <w:r w:rsidRPr="00357738">
        <w:t xml:space="preserve">and move it. </w:t>
      </w:r>
      <w:r>
        <w:br/>
        <w:t xml:space="preserve">         </w:t>
      </w:r>
      <w:r>
        <w:br/>
        <w:t xml:space="preserve">       3. Change the size of the text box:  </w:t>
      </w:r>
      <w:r>
        <w:br/>
        <w:t xml:space="preserve">       Click on the text box so the white dots appear, drag one of the</w:t>
      </w:r>
      <w:r>
        <w:br/>
        <w:t xml:space="preserve">       dots outward to increase the size or drag it in to decrease the</w:t>
      </w:r>
      <w:r>
        <w:br/>
        <w:t xml:space="preserve">       size.</w:t>
      </w:r>
      <w:r>
        <w:br/>
        <w:t xml:space="preserve">    </w:t>
      </w:r>
      <w:r>
        <w:br/>
        <w:t xml:space="preserve">      4. Make copies of the text boxes:</w:t>
      </w:r>
      <w:r>
        <w:br/>
        <w:t xml:space="preserve">      Click on the text box you want to copy so the white dots appear at</w:t>
      </w:r>
      <w:r>
        <w:br/>
        <w:t xml:space="preserve">      the corners, go to the tool bar &gt; Edit &gt; Copy &gt; Edit &gt; Paste and move </w:t>
      </w:r>
      <w:r>
        <w:br/>
        <w:t xml:space="preserve">      copied text box to the desired location. </w:t>
      </w:r>
      <w:r>
        <w:br/>
        <w:t xml:space="preserve">      Short cut – Ctrl + C for copy and Ctrl + V for paste</w:t>
      </w:r>
      <w:r>
        <w:br/>
        <w:t xml:space="preserve">      Short cut - right click your mouse and select copy or paste    </w:t>
      </w:r>
      <w:r>
        <w:tab/>
      </w:r>
    </w:p>
    <w:p w:rsidR="00C10FC2" w:rsidRDefault="00C10FC2" w:rsidP="00C10FC2">
      <w:pPr>
        <w:pStyle w:val="ColorfulList-Accent1"/>
      </w:pPr>
    </w:p>
    <w:p w:rsidR="00C10FC2" w:rsidRDefault="00C10FC2" w:rsidP="00C10FC2">
      <w:pPr>
        <w:pStyle w:val="ColorfulList-Accent1"/>
        <w:ind w:left="0"/>
      </w:pPr>
      <w:r>
        <w:t xml:space="preserve">      5. Create your template so it looks like the example below.</w:t>
      </w:r>
      <w:r>
        <w:br/>
        <w:t xml:space="preserve">                    Side 1                                             Side 2</w:t>
      </w:r>
    </w:p>
    <w:p w:rsidR="00C10FC2" w:rsidRDefault="00C10FC2" w:rsidP="00C10FC2">
      <w:pPr>
        <w:pStyle w:val="ColorfulList-Accent1"/>
        <w:ind w:left="0"/>
      </w:pPr>
      <w:r>
        <w:t xml:space="preserve">    </w:t>
      </w:r>
      <w:r w:rsidR="00BF4E2F">
        <w:rPr>
          <w:noProof/>
        </w:rPr>
        <w:drawing>
          <wp:inline distT="0" distB="0" distL="0" distR="0">
            <wp:extent cx="2286000" cy="1800225"/>
            <wp:effectExtent l="19050" t="0" r="0" b="0"/>
            <wp:docPr id="10" name="Picture 10" descr="P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 #7"/>
                    <pic:cNvPicPr>
                      <a:picLocks noChangeAspect="1" noChangeArrowheads="1"/>
                    </pic:cNvPicPr>
                  </pic:nvPicPr>
                  <pic:blipFill>
                    <a:blip r:embed="rId14" cstate="print"/>
                    <a:srcRect/>
                    <a:stretch>
                      <a:fillRect/>
                    </a:stretch>
                  </pic:blipFill>
                  <pic:spPr bwMode="auto">
                    <a:xfrm>
                      <a:off x="0" y="0"/>
                      <a:ext cx="2286000" cy="1800225"/>
                    </a:xfrm>
                    <a:prstGeom prst="rect">
                      <a:avLst/>
                    </a:prstGeom>
                    <a:noFill/>
                    <a:ln w="9525">
                      <a:noFill/>
                      <a:miter lim="800000"/>
                      <a:headEnd/>
                      <a:tailEnd/>
                    </a:ln>
                  </pic:spPr>
                </pic:pic>
              </a:graphicData>
            </a:graphic>
          </wp:inline>
        </w:drawing>
      </w:r>
      <w:r>
        <w:t xml:space="preserve">            </w:t>
      </w:r>
      <w:r w:rsidR="00BF4E2F">
        <w:rPr>
          <w:noProof/>
        </w:rPr>
        <w:drawing>
          <wp:inline distT="0" distB="0" distL="0" distR="0">
            <wp:extent cx="2314575" cy="1790700"/>
            <wp:effectExtent l="19050" t="0" r="9525" b="0"/>
            <wp:docPr id="11" name="Picture 11" descr="P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 #8"/>
                    <pic:cNvPicPr>
                      <a:picLocks noChangeAspect="1" noChangeArrowheads="1"/>
                    </pic:cNvPicPr>
                  </pic:nvPicPr>
                  <pic:blipFill>
                    <a:blip r:embed="rId15" cstate="print"/>
                    <a:srcRect/>
                    <a:stretch>
                      <a:fillRect/>
                    </a:stretch>
                  </pic:blipFill>
                  <pic:spPr bwMode="auto">
                    <a:xfrm>
                      <a:off x="0" y="0"/>
                      <a:ext cx="2314575" cy="1790700"/>
                    </a:xfrm>
                    <a:prstGeom prst="rect">
                      <a:avLst/>
                    </a:prstGeom>
                    <a:noFill/>
                    <a:ln w="9525">
                      <a:noFill/>
                      <a:miter lim="800000"/>
                      <a:headEnd/>
                      <a:tailEnd/>
                    </a:ln>
                  </pic:spPr>
                </pic:pic>
              </a:graphicData>
            </a:graphic>
          </wp:inline>
        </w:drawing>
      </w:r>
      <w:r>
        <w:br/>
      </w:r>
    </w:p>
    <w:p w:rsidR="00C10FC2" w:rsidRDefault="00C10FC2" w:rsidP="00C10FC2">
      <w:pPr>
        <w:pStyle w:val="ColorfulList-Accent1"/>
        <w:ind w:left="0"/>
      </w:pPr>
      <w:r>
        <w:t xml:space="preserve">6. Change between side 1 and side 2 click on the tools </w:t>
      </w:r>
      <w:r w:rsidR="00BF4E2F">
        <w:rPr>
          <w:noProof/>
        </w:rPr>
        <w:drawing>
          <wp:inline distT="0" distB="0" distL="0" distR="0">
            <wp:extent cx="638175" cy="400050"/>
            <wp:effectExtent l="19050" t="0" r="9525" b="0"/>
            <wp:docPr id="12" name="Picture 12" descr="P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 #9"/>
                    <pic:cNvPicPr>
                      <a:picLocks noChangeAspect="1" noChangeArrowheads="1"/>
                    </pic:cNvPicPr>
                  </pic:nvPicPr>
                  <pic:blipFill>
                    <a:blip r:embed="rId16" cstate="print"/>
                    <a:srcRect/>
                    <a:stretch>
                      <a:fillRect/>
                    </a:stretch>
                  </pic:blipFill>
                  <pic:spPr bwMode="auto">
                    <a:xfrm>
                      <a:off x="0" y="0"/>
                      <a:ext cx="638175" cy="400050"/>
                    </a:xfrm>
                    <a:prstGeom prst="rect">
                      <a:avLst/>
                    </a:prstGeom>
                    <a:noFill/>
                    <a:ln w="9525">
                      <a:noFill/>
                      <a:miter lim="800000"/>
                      <a:headEnd/>
                      <a:tailEnd/>
                    </a:ln>
                  </pic:spPr>
                </pic:pic>
              </a:graphicData>
            </a:graphic>
          </wp:inline>
        </w:drawing>
      </w:r>
      <w:r>
        <w:t xml:space="preserve"> located at the bottom of the screen. The number in orange is the side you are </w:t>
      </w:r>
      <w:r>
        <w:lastRenderedPageBreak/>
        <w:t xml:space="preserve">working on. Side 1 is the outside of the brochure and side 2 is the inside.  </w:t>
      </w:r>
      <w:r>
        <w:br/>
      </w:r>
    </w:p>
    <w:p w:rsidR="00C10FC2" w:rsidRPr="00B8423F" w:rsidRDefault="00C10FC2" w:rsidP="00C10FC2">
      <w:pPr>
        <w:pStyle w:val="ColorfulList-Accent1"/>
        <w:ind w:left="360"/>
        <w:rPr>
          <w:b/>
        </w:rPr>
      </w:pPr>
      <w:r w:rsidRPr="00B8423F">
        <w:rPr>
          <w:b/>
        </w:rPr>
        <w:t>Putting Information in Brochure</w:t>
      </w:r>
    </w:p>
    <w:p w:rsidR="00C10FC2" w:rsidRDefault="00C10FC2" w:rsidP="00C10FC2">
      <w:pPr>
        <w:pStyle w:val="ColorfulList-Accent1"/>
        <w:ind w:left="360"/>
      </w:pPr>
      <w:r>
        <w:t xml:space="preserve">1. Open documents “Pictures” and “Text”. </w:t>
      </w:r>
      <w:r>
        <w:br/>
        <w:t xml:space="preserve">     Copy, paste and arrange this information in your brochure. </w:t>
      </w:r>
      <w:r>
        <w:br/>
        <w:t xml:space="preserve">     Use “Edmonds Brochure” link as an example of how to arrange</w:t>
      </w:r>
      <w:r>
        <w:br/>
        <w:t xml:space="preserve">    the information. </w:t>
      </w:r>
      <w:r>
        <w:br/>
      </w:r>
      <w:r w:rsidR="00BF4E2F">
        <w:rPr>
          <w:noProof/>
        </w:rPr>
        <w:drawing>
          <wp:inline distT="0" distB="0" distL="0" distR="0">
            <wp:extent cx="2571750" cy="2009775"/>
            <wp:effectExtent l="19050" t="0" r="0" b="0"/>
            <wp:docPr id="13" name="Picture 13" descr="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 1"/>
                    <pic:cNvPicPr>
                      <a:picLocks noChangeAspect="1" noChangeArrowheads="1"/>
                    </pic:cNvPicPr>
                  </pic:nvPicPr>
                  <pic:blipFill>
                    <a:blip r:embed="rId17" cstate="print"/>
                    <a:srcRect/>
                    <a:stretch>
                      <a:fillRect/>
                    </a:stretch>
                  </pic:blipFill>
                  <pic:spPr bwMode="auto">
                    <a:xfrm>
                      <a:off x="0" y="0"/>
                      <a:ext cx="2571750" cy="2009775"/>
                    </a:xfrm>
                    <a:prstGeom prst="rect">
                      <a:avLst/>
                    </a:prstGeom>
                    <a:noFill/>
                    <a:ln w="9525">
                      <a:noFill/>
                      <a:miter lim="800000"/>
                      <a:headEnd/>
                      <a:tailEnd/>
                    </a:ln>
                  </pic:spPr>
                </pic:pic>
              </a:graphicData>
            </a:graphic>
          </wp:inline>
        </w:drawing>
      </w:r>
      <w:r>
        <w:t xml:space="preserve">       </w:t>
      </w:r>
      <w:r w:rsidR="00BF4E2F">
        <w:rPr>
          <w:noProof/>
        </w:rPr>
        <w:drawing>
          <wp:inline distT="0" distB="0" distL="0" distR="0">
            <wp:extent cx="2609850" cy="2019300"/>
            <wp:effectExtent l="19050" t="0" r="0" b="0"/>
            <wp:docPr id="14" name="Picture 14" descr="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
                    <pic:cNvPicPr>
                      <a:picLocks noChangeAspect="1" noChangeArrowheads="1"/>
                    </pic:cNvPicPr>
                  </pic:nvPicPr>
                  <pic:blipFill>
                    <a:blip r:embed="rId18" cstate="print"/>
                    <a:srcRect/>
                    <a:stretch>
                      <a:fillRect/>
                    </a:stretch>
                  </pic:blipFill>
                  <pic:spPr bwMode="auto">
                    <a:xfrm>
                      <a:off x="0" y="0"/>
                      <a:ext cx="2609850" cy="2019300"/>
                    </a:xfrm>
                    <a:prstGeom prst="rect">
                      <a:avLst/>
                    </a:prstGeom>
                    <a:noFill/>
                    <a:ln w="9525">
                      <a:noFill/>
                      <a:miter lim="800000"/>
                      <a:headEnd/>
                      <a:tailEnd/>
                    </a:ln>
                  </pic:spPr>
                </pic:pic>
              </a:graphicData>
            </a:graphic>
          </wp:inline>
        </w:drawing>
      </w:r>
      <w:r>
        <w:br/>
      </w:r>
    </w:p>
    <w:p w:rsidR="00C10FC2" w:rsidRPr="001E5705" w:rsidRDefault="00C10FC2" w:rsidP="00C10FC2">
      <w:pPr>
        <w:pStyle w:val="ColorfulList-Accent1"/>
        <w:ind w:left="360"/>
        <w:rPr>
          <w:b/>
        </w:rPr>
      </w:pPr>
      <w:r w:rsidRPr="001E5705">
        <w:rPr>
          <w:b/>
        </w:rPr>
        <w:t>Font</w:t>
      </w:r>
    </w:p>
    <w:p w:rsidR="00C10FC2" w:rsidRDefault="00C10FC2" w:rsidP="00C10FC2">
      <w:pPr>
        <w:pStyle w:val="ColorfulList-Accent1"/>
        <w:ind w:left="360"/>
      </w:pPr>
      <w:r>
        <w:t xml:space="preserve">Change font from Comic Sans and size so the information </w:t>
      </w:r>
      <w:r>
        <w:br/>
        <w:t>fills the text boxes and change the font color.</w:t>
      </w:r>
      <w:r>
        <w:br/>
      </w:r>
    </w:p>
    <w:p w:rsidR="00C10FC2" w:rsidRDefault="00C10FC2" w:rsidP="00C10FC2">
      <w:pPr>
        <w:pStyle w:val="ColorfulList-Accent1"/>
        <w:ind w:left="0"/>
      </w:pPr>
      <w:r>
        <w:t xml:space="preserve">    </w:t>
      </w:r>
      <w:r w:rsidRPr="001E5705">
        <w:rPr>
          <w:b/>
        </w:rPr>
        <w:t>Turn pictures</w:t>
      </w:r>
      <w:r>
        <w:br/>
        <w:t xml:space="preserve">        Click on the picture and turn it using the green dot at the top. </w:t>
      </w:r>
      <w:r>
        <w:br/>
        <w:t xml:space="preserve">        Hoover your curser over the green dot and turn the picture.</w:t>
      </w:r>
    </w:p>
    <w:p w:rsidR="00C10FC2" w:rsidRDefault="00C10FC2" w:rsidP="00C10FC2">
      <w:pPr>
        <w:pStyle w:val="ColorfulList-Accent1"/>
        <w:ind w:left="360"/>
      </w:pPr>
      <w:r>
        <w:t xml:space="preserve">  </w:t>
      </w:r>
      <w:r w:rsidR="00BF4E2F">
        <w:rPr>
          <w:noProof/>
        </w:rPr>
        <w:drawing>
          <wp:inline distT="0" distB="0" distL="0" distR="0">
            <wp:extent cx="1514475" cy="1485900"/>
            <wp:effectExtent l="19050" t="0" r="9525" b="0"/>
            <wp:docPr id="15" name="Picture 15" descr="P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 #10"/>
                    <pic:cNvPicPr>
                      <a:picLocks noChangeAspect="1" noChangeArrowheads="1"/>
                    </pic:cNvPicPr>
                  </pic:nvPicPr>
                  <pic:blipFill>
                    <a:blip r:embed="rId19" cstate="print"/>
                    <a:srcRect/>
                    <a:stretch>
                      <a:fillRect/>
                    </a:stretch>
                  </pic:blipFill>
                  <pic:spPr bwMode="auto">
                    <a:xfrm>
                      <a:off x="0" y="0"/>
                      <a:ext cx="1514475" cy="1485900"/>
                    </a:xfrm>
                    <a:prstGeom prst="rect">
                      <a:avLst/>
                    </a:prstGeom>
                    <a:noFill/>
                    <a:ln w="9525">
                      <a:noFill/>
                      <a:miter lim="800000"/>
                      <a:headEnd/>
                      <a:tailEnd/>
                    </a:ln>
                  </pic:spPr>
                </pic:pic>
              </a:graphicData>
            </a:graphic>
          </wp:inline>
        </w:drawing>
      </w:r>
    </w:p>
    <w:p w:rsidR="00C10FC2" w:rsidRDefault="00C10FC2" w:rsidP="00C10FC2">
      <w:pPr>
        <w:pStyle w:val="ColorfulList-Accent1"/>
        <w:ind w:left="0"/>
      </w:pPr>
      <w:r>
        <w:lastRenderedPageBreak/>
        <w:t xml:space="preserve">    </w:t>
      </w:r>
      <w:r w:rsidRPr="001E5705">
        <w:rPr>
          <w:b/>
        </w:rPr>
        <w:t>Overlap pictures</w:t>
      </w:r>
      <w:r>
        <w:t xml:space="preserve"> </w:t>
      </w:r>
      <w:r>
        <w:br/>
        <w:t xml:space="preserve">     Click on picture, click on “Arrange” in tool bar, scroll down to </w:t>
      </w:r>
      <w:r>
        <w:br/>
        <w:t xml:space="preserve">    “Order” and select “Bring to Front” or “Send to Back”</w:t>
      </w:r>
    </w:p>
    <w:p w:rsidR="00C10FC2" w:rsidRDefault="00C10FC2" w:rsidP="00C10FC2">
      <w:pPr>
        <w:pStyle w:val="ColorfulList-Accent1"/>
        <w:ind w:left="360"/>
      </w:pPr>
      <w:r>
        <w:t xml:space="preserve">       </w:t>
      </w:r>
      <w:r w:rsidR="00BF4E2F">
        <w:rPr>
          <w:noProof/>
        </w:rPr>
        <w:drawing>
          <wp:inline distT="0" distB="0" distL="0" distR="0">
            <wp:extent cx="2362200" cy="2124075"/>
            <wp:effectExtent l="19050" t="0" r="0" b="0"/>
            <wp:docPr id="16" name="Picture 16" descr="P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 #15"/>
                    <pic:cNvPicPr>
                      <a:picLocks noChangeAspect="1" noChangeArrowheads="1"/>
                    </pic:cNvPicPr>
                  </pic:nvPicPr>
                  <pic:blipFill>
                    <a:blip r:embed="rId20" cstate="print"/>
                    <a:srcRect/>
                    <a:stretch>
                      <a:fillRect/>
                    </a:stretch>
                  </pic:blipFill>
                  <pic:spPr bwMode="auto">
                    <a:xfrm>
                      <a:off x="0" y="0"/>
                      <a:ext cx="2362200" cy="2124075"/>
                    </a:xfrm>
                    <a:prstGeom prst="rect">
                      <a:avLst/>
                    </a:prstGeom>
                    <a:noFill/>
                    <a:ln w="9525">
                      <a:noFill/>
                      <a:miter lim="800000"/>
                      <a:headEnd/>
                      <a:tailEnd/>
                    </a:ln>
                  </pic:spPr>
                </pic:pic>
              </a:graphicData>
            </a:graphic>
          </wp:inline>
        </w:drawing>
      </w:r>
      <w:r>
        <w:br/>
      </w:r>
    </w:p>
    <w:p w:rsidR="00C10FC2" w:rsidRPr="00E51019" w:rsidRDefault="00C10FC2" w:rsidP="00C10FC2">
      <w:pPr>
        <w:pStyle w:val="ColorfulList-Accent1"/>
        <w:ind w:left="360"/>
      </w:pPr>
      <w:r w:rsidRPr="00E51019">
        <w:rPr>
          <w:b/>
        </w:rPr>
        <w:t>Insert Pictures</w:t>
      </w:r>
      <w:r>
        <w:br/>
        <w:t>Insert &gt; Pictures &gt; Clip Art or From File</w:t>
      </w:r>
      <w:r>
        <w:br/>
        <w:t xml:space="preserve">Pick “Clip Art” to use pictures that comes with Publisher </w:t>
      </w:r>
      <w:r>
        <w:br/>
        <w:t xml:space="preserve">Pick “From File” to use pictures that you saved on your computer from the Internet or digital camera. Follow the browser prompts to identify the picture to use in the brochure. </w:t>
      </w:r>
      <w:r>
        <w:br/>
        <w:t xml:space="preserve">Once the picture in inserted in the brochure you can move and resize it. </w:t>
      </w:r>
      <w:r>
        <w:br/>
        <w:t>To move the picture, click on it and drag to the new location.</w:t>
      </w:r>
      <w:r>
        <w:br/>
        <w:t xml:space="preserve">To resize the picture, click on one of the white dots on the corner of the picture and drag it in or out. </w:t>
      </w:r>
    </w:p>
    <w:p w:rsidR="00C10FC2" w:rsidRDefault="00C10FC2" w:rsidP="00C10FC2">
      <w:pPr>
        <w:pStyle w:val="ColorfulList-Accent1"/>
        <w:ind w:left="0"/>
      </w:pPr>
    </w:p>
    <w:p w:rsidR="00C10FC2" w:rsidRDefault="00C10FC2" w:rsidP="00C10FC2">
      <w:pPr>
        <w:pStyle w:val="ColorfulList-Accent1"/>
        <w:ind w:left="0"/>
      </w:pPr>
      <w:r>
        <w:t xml:space="preserve">    </w:t>
      </w:r>
    </w:p>
    <w:p w:rsidR="00C10FC2" w:rsidRDefault="00C10FC2" w:rsidP="00C10FC2">
      <w:pPr>
        <w:pStyle w:val="ColorfulList-Accent1"/>
        <w:ind w:left="0"/>
      </w:pPr>
    </w:p>
    <w:p w:rsidR="00C10FC2" w:rsidRDefault="00C10FC2" w:rsidP="00C10FC2">
      <w:pPr>
        <w:pStyle w:val="ColorfulList-Accent1"/>
        <w:ind w:left="0"/>
      </w:pPr>
    </w:p>
    <w:p w:rsidR="00C10FC2" w:rsidRDefault="00C10FC2" w:rsidP="00C10FC2">
      <w:pPr>
        <w:pStyle w:val="ColorfulList-Accent1"/>
        <w:ind w:left="0"/>
      </w:pPr>
    </w:p>
    <w:p w:rsidR="00C10FC2" w:rsidRDefault="00C10FC2" w:rsidP="00C10FC2">
      <w:pPr>
        <w:pStyle w:val="ColorfulList-Accent1"/>
        <w:ind w:left="0"/>
      </w:pPr>
    </w:p>
    <w:p w:rsidR="00C10FC2" w:rsidRPr="001E5705" w:rsidRDefault="00C10FC2" w:rsidP="00C10FC2">
      <w:pPr>
        <w:pStyle w:val="ColorfulList-Accent1"/>
        <w:ind w:left="0"/>
        <w:rPr>
          <w:b/>
        </w:rPr>
      </w:pPr>
      <w:r w:rsidRPr="001E5705">
        <w:rPr>
          <w:b/>
        </w:rPr>
        <w:lastRenderedPageBreak/>
        <w:t xml:space="preserve">Word Art </w:t>
      </w:r>
    </w:p>
    <w:p w:rsidR="00C10FC2" w:rsidRDefault="00C10FC2" w:rsidP="00C10FC2">
      <w:pPr>
        <w:pStyle w:val="ColorfulList-Accent1"/>
        <w:ind w:left="360"/>
      </w:pPr>
      <w:r>
        <w:t xml:space="preserve">     Click on Word Art icon.  </w:t>
      </w:r>
      <w:r>
        <w:br/>
        <w:t xml:space="preserve"> </w:t>
      </w:r>
      <w:r w:rsidR="00BF4E2F">
        <w:rPr>
          <w:noProof/>
        </w:rPr>
        <w:drawing>
          <wp:inline distT="0" distB="0" distL="0" distR="0">
            <wp:extent cx="2095500" cy="1743075"/>
            <wp:effectExtent l="19050" t="0" r="0" b="0"/>
            <wp:docPr id="17" name="Picture 17"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ide1"/>
                    <pic:cNvPicPr>
                      <a:picLocks noChangeAspect="1" noChangeArrowheads="1"/>
                    </pic:cNvPicPr>
                  </pic:nvPicPr>
                  <pic:blipFill>
                    <a:blip r:embed="rId21" cstate="print"/>
                    <a:srcRect l="28204" t="30983" r="36539" b="29915"/>
                    <a:stretch>
                      <a:fillRect/>
                    </a:stretch>
                  </pic:blipFill>
                  <pic:spPr bwMode="auto">
                    <a:xfrm>
                      <a:off x="0" y="0"/>
                      <a:ext cx="2095500" cy="1743075"/>
                    </a:xfrm>
                    <a:prstGeom prst="rect">
                      <a:avLst/>
                    </a:prstGeom>
                    <a:noFill/>
                    <a:ln w="9525">
                      <a:noFill/>
                      <a:miter lim="800000"/>
                      <a:headEnd/>
                      <a:tailEnd/>
                    </a:ln>
                  </pic:spPr>
                </pic:pic>
              </a:graphicData>
            </a:graphic>
          </wp:inline>
        </w:drawing>
      </w:r>
    </w:p>
    <w:p w:rsidR="00C10FC2" w:rsidRDefault="00C10FC2" w:rsidP="00C10FC2">
      <w:pPr>
        <w:pStyle w:val="ColorfulList-Accent1"/>
        <w:ind w:left="360"/>
      </w:pPr>
    </w:p>
    <w:p w:rsidR="00C10FC2" w:rsidRDefault="00C10FC2" w:rsidP="00C10FC2">
      <w:pPr>
        <w:pStyle w:val="ColorfulList-Accent1"/>
        <w:ind w:left="0"/>
      </w:pPr>
      <w:r>
        <w:t xml:space="preserve">        Select the style, click OK, type name of city, pick font and size</w:t>
      </w:r>
      <w:r>
        <w:br/>
        <w:t xml:space="preserve">        and click OK. Move the city name to the text box in the upper</w:t>
      </w:r>
    </w:p>
    <w:p w:rsidR="00C10FC2" w:rsidRDefault="00C10FC2" w:rsidP="00C10FC2">
      <w:pPr>
        <w:pStyle w:val="ColorfulList-Accent1"/>
        <w:ind w:left="0"/>
      </w:pPr>
      <w:r>
        <w:t xml:space="preserve">        right corner.</w:t>
      </w:r>
    </w:p>
    <w:p w:rsidR="00C10FC2" w:rsidRDefault="00C10FC2" w:rsidP="00C10FC2">
      <w:pPr>
        <w:pStyle w:val="ColorfulList-Accent1"/>
        <w:ind w:left="0"/>
      </w:pPr>
      <w:r>
        <w:t xml:space="preserve">         </w:t>
      </w:r>
      <w:r w:rsidR="00BF4E2F">
        <w:rPr>
          <w:noProof/>
        </w:rPr>
        <w:drawing>
          <wp:inline distT="0" distB="0" distL="0" distR="0">
            <wp:extent cx="1752600" cy="1485900"/>
            <wp:effectExtent l="19050" t="0" r="0" b="0"/>
            <wp:docPr id="18" name="Picture 18" descr="P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 #12"/>
                    <pic:cNvPicPr>
                      <a:picLocks noChangeAspect="1" noChangeArrowheads="1"/>
                    </pic:cNvPicPr>
                  </pic:nvPicPr>
                  <pic:blipFill>
                    <a:blip r:embed="rId22" cstate="print"/>
                    <a:srcRect/>
                    <a:stretch>
                      <a:fillRect/>
                    </a:stretch>
                  </pic:blipFill>
                  <pic:spPr bwMode="auto">
                    <a:xfrm>
                      <a:off x="0" y="0"/>
                      <a:ext cx="1752600" cy="1485900"/>
                    </a:xfrm>
                    <a:prstGeom prst="rect">
                      <a:avLst/>
                    </a:prstGeom>
                    <a:noFill/>
                    <a:ln w="9525">
                      <a:noFill/>
                      <a:miter lim="800000"/>
                      <a:headEnd/>
                      <a:tailEnd/>
                    </a:ln>
                  </pic:spPr>
                </pic:pic>
              </a:graphicData>
            </a:graphic>
          </wp:inline>
        </w:drawing>
      </w:r>
      <w:r>
        <w:t xml:space="preserve">                 </w:t>
      </w:r>
      <w:r w:rsidR="00BF4E2F">
        <w:rPr>
          <w:noProof/>
        </w:rPr>
        <w:drawing>
          <wp:inline distT="0" distB="0" distL="0" distR="0">
            <wp:extent cx="2438400" cy="1809750"/>
            <wp:effectExtent l="19050" t="0" r="0" b="0"/>
            <wp:docPr id="19" name="Picture 19" descr="P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 #13"/>
                    <pic:cNvPicPr>
                      <a:picLocks noChangeAspect="1" noChangeArrowheads="1"/>
                    </pic:cNvPicPr>
                  </pic:nvPicPr>
                  <pic:blipFill>
                    <a:blip r:embed="rId23" cstate="print"/>
                    <a:srcRect/>
                    <a:stretch>
                      <a:fillRect/>
                    </a:stretch>
                  </pic:blipFill>
                  <pic:spPr bwMode="auto">
                    <a:xfrm>
                      <a:off x="0" y="0"/>
                      <a:ext cx="2438400" cy="1809750"/>
                    </a:xfrm>
                    <a:prstGeom prst="rect">
                      <a:avLst/>
                    </a:prstGeom>
                    <a:noFill/>
                    <a:ln w="9525">
                      <a:noFill/>
                      <a:miter lim="800000"/>
                      <a:headEnd/>
                      <a:tailEnd/>
                    </a:ln>
                  </pic:spPr>
                </pic:pic>
              </a:graphicData>
            </a:graphic>
          </wp:inline>
        </w:drawing>
      </w:r>
      <w:r>
        <w:br/>
      </w:r>
    </w:p>
    <w:p w:rsidR="00C10FC2" w:rsidRPr="00BA7E97" w:rsidRDefault="00C10FC2" w:rsidP="00C10FC2">
      <w:pPr>
        <w:pStyle w:val="ColorfulList-Accent1"/>
        <w:ind w:left="0"/>
        <w:rPr>
          <w:b/>
        </w:rPr>
      </w:pPr>
    </w:p>
    <w:p w:rsidR="00C10FC2" w:rsidRDefault="00C10FC2" w:rsidP="00C10FC2">
      <w:pPr>
        <w:pStyle w:val="ColorfulList-Accent1"/>
        <w:ind w:left="360"/>
      </w:pPr>
      <w:r>
        <w:br/>
      </w:r>
    </w:p>
    <w:p w:rsidR="00C10FC2" w:rsidRDefault="00C10FC2" w:rsidP="00C10FC2">
      <w:pPr>
        <w:pStyle w:val="ColorfulList-Accent1"/>
        <w:ind w:left="360"/>
      </w:pPr>
    </w:p>
    <w:p w:rsidR="00C10FC2" w:rsidRDefault="00C10FC2" w:rsidP="00C10FC2">
      <w:pPr>
        <w:pStyle w:val="ColorfulList-Accent1"/>
      </w:pPr>
      <w:r>
        <w:t xml:space="preserve"> </w:t>
      </w:r>
    </w:p>
    <w:sectPr w:rsidR="00C10FC2" w:rsidSect="00C10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FC9"/>
    <w:multiLevelType w:val="hybridMultilevel"/>
    <w:tmpl w:val="068C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C25B0"/>
    <w:multiLevelType w:val="hybridMultilevel"/>
    <w:tmpl w:val="CE5E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71E3F"/>
    <w:rsid w:val="00BF4E2F"/>
    <w:rsid w:val="00C10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DA"/>
    <w:pPr>
      <w:spacing w:after="200" w:line="276" w:lineRule="auto"/>
    </w:pPr>
    <w:rPr>
      <w:rFonts w:ascii="Comic Sans MS" w:hAnsi="Comic Sans M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E71E3F"/>
    <w:pPr>
      <w:ind w:left="720"/>
      <w:contextualSpacing/>
    </w:pPr>
  </w:style>
  <w:style w:type="paragraph" w:styleId="BalloonText">
    <w:name w:val="Balloon Text"/>
    <w:basedOn w:val="Normal"/>
    <w:link w:val="BalloonTextChar"/>
    <w:uiPriority w:val="99"/>
    <w:semiHidden/>
    <w:unhideWhenUsed/>
    <w:rsid w:val="00E71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3573</CharactersWithSpaces>
  <SharedDoc>false</SharedDoc>
  <HLinks>
    <vt:vector size="96" baseType="variant">
      <vt:variant>
        <vt:i4>7864324</vt:i4>
      </vt:variant>
      <vt:variant>
        <vt:i4>2241</vt:i4>
      </vt:variant>
      <vt:variant>
        <vt:i4>1027</vt:i4>
      </vt:variant>
      <vt:variant>
        <vt:i4>1</vt:i4>
      </vt:variant>
      <vt:variant>
        <vt:lpwstr>Pic #14</vt:lpwstr>
      </vt:variant>
      <vt:variant>
        <vt:lpwstr/>
      </vt:variant>
      <vt:variant>
        <vt:i4>3735679</vt:i4>
      </vt:variant>
      <vt:variant>
        <vt:i4>2410</vt:i4>
      </vt:variant>
      <vt:variant>
        <vt:i4>1038</vt:i4>
      </vt:variant>
      <vt:variant>
        <vt:i4>1</vt:i4>
      </vt:variant>
      <vt:variant>
        <vt:lpwstr>Slide1</vt:lpwstr>
      </vt:variant>
      <vt:variant>
        <vt:lpwstr/>
      </vt:variant>
      <vt:variant>
        <vt:i4>8060976</vt:i4>
      </vt:variant>
      <vt:variant>
        <vt:i4>2663</vt:i4>
      </vt:variant>
      <vt:variant>
        <vt:i4>1029</vt:i4>
      </vt:variant>
      <vt:variant>
        <vt:i4>1</vt:i4>
      </vt:variant>
      <vt:variant>
        <vt:lpwstr>Pic #2</vt:lpwstr>
      </vt:variant>
      <vt:variant>
        <vt:lpwstr/>
      </vt:variant>
      <vt:variant>
        <vt:i4>7995440</vt:i4>
      </vt:variant>
      <vt:variant>
        <vt:i4>2669</vt:i4>
      </vt:variant>
      <vt:variant>
        <vt:i4>1030</vt:i4>
      </vt:variant>
      <vt:variant>
        <vt:i4>1</vt:i4>
      </vt:variant>
      <vt:variant>
        <vt:lpwstr>Pic #3</vt:lpwstr>
      </vt:variant>
      <vt:variant>
        <vt:lpwstr/>
      </vt:variant>
      <vt:variant>
        <vt:i4>8323120</vt:i4>
      </vt:variant>
      <vt:variant>
        <vt:i4>2677</vt:i4>
      </vt:variant>
      <vt:variant>
        <vt:i4>1031</vt:i4>
      </vt:variant>
      <vt:variant>
        <vt:i4>1</vt:i4>
      </vt:variant>
      <vt:variant>
        <vt:lpwstr>Pic #6</vt:lpwstr>
      </vt:variant>
      <vt:variant>
        <vt:lpwstr/>
      </vt:variant>
      <vt:variant>
        <vt:i4>3735679</vt:i4>
      </vt:variant>
      <vt:variant>
        <vt:i4>2836</vt:i4>
      </vt:variant>
      <vt:variant>
        <vt:i4>1032</vt:i4>
      </vt:variant>
      <vt:variant>
        <vt:i4>1</vt:i4>
      </vt:variant>
      <vt:variant>
        <vt:lpwstr>Slide1</vt:lpwstr>
      </vt:variant>
      <vt:variant>
        <vt:lpwstr/>
      </vt:variant>
      <vt:variant>
        <vt:i4>8257584</vt:i4>
      </vt:variant>
      <vt:variant>
        <vt:i4>3929</vt:i4>
      </vt:variant>
      <vt:variant>
        <vt:i4>1033</vt:i4>
      </vt:variant>
      <vt:variant>
        <vt:i4>1</vt:i4>
      </vt:variant>
      <vt:variant>
        <vt:lpwstr>Pic #7</vt:lpwstr>
      </vt:variant>
      <vt:variant>
        <vt:lpwstr/>
      </vt:variant>
      <vt:variant>
        <vt:i4>7405616</vt:i4>
      </vt:variant>
      <vt:variant>
        <vt:i4>3942</vt:i4>
      </vt:variant>
      <vt:variant>
        <vt:i4>1034</vt:i4>
      </vt:variant>
      <vt:variant>
        <vt:i4>1</vt:i4>
      </vt:variant>
      <vt:variant>
        <vt:lpwstr>Pic #8</vt:lpwstr>
      </vt:variant>
      <vt:variant>
        <vt:lpwstr/>
      </vt:variant>
      <vt:variant>
        <vt:i4>7340080</vt:i4>
      </vt:variant>
      <vt:variant>
        <vt:i4>4000</vt:i4>
      </vt:variant>
      <vt:variant>
        <vt:i4>1035</vt:i4>
      </vt:variant>
      <vt:variant>
        <vt:i4>1</vt:i4>
      </vt:variant>
      <vt:variant>
        <vt:lpwstr>Pic #9</vt:lpwstr>
      </vt:variant>
      <vt:variant>
        <vt:lpwstr/>
      </vt:variant>
      <vt:variant>
        <vt:i4>3473463</vt:i4>
      </vt:variant>
      <vt:variant>
        <vt:i4>4385</vt:i4>
      </vt:variant>
      <vt:variant>
        <vt:i4>1036</vt:i4>
      </vt:variant>
      <vt:variant>
        <vt:i4>1</vt:i4>
      </vt:variant>
      <vt:variant>
        <vt:lpwstr>Page 1</vt:lpwstr>
      </vt:variant>
      <vt:variant>
        <vt:lpwstr/>
      </vt:variant>
      <vt:variant>
        <vt:i4>262181</vt:i4>
      </vt:variant>
      <vt:variant>
        <vt:i4>4393</vt:i4>
      </vt:variant>
      <vt:variant>
        <vt:i4>1037</vt:i4>
      </vt:variant>
      <vt:variant>
        <vt:i4>1</vt:i4>
      </vt:variant>
      <vt:variant>
        <vt:lpwstr>Page2</vt:lpwstr>
      </vt:variant>
      <vt:variant>
        <vt:lpwstr/>
      </vt:variant>
      <vt:variant>
        <vt:i4>7864320</vt:i4>
      </vt:variant>
      <vt:variant>
        <vt:i4>4669</vt:i4>
      </vt:variant>
      <vt:variant>
        <vt:i4>1039</vt:i4>
      </vt:variant>
      <vt:variant>
        <vt:i4>1</vt:i4>
      </vt:variant>
      <vt:variant>
        <vt:lpwstr>Pic #10</vt:lpwstr>
      </vt:variant>
      <vt:variant>
        <vt:lpwstr/>
      </vt:variant>
      <vt:variant>
        <vt:i4>7864325</vt:i4>
      </vt:variant>
      <vt:variant>
        <vt:i4>4829</vt:i4>
      </vt:variant>
      <vt:variant>
        <vt:i4>1040</vt:i4>
      </vt:variant>
      <vt:variant>
        <vt:i4>1</vt:i4>
      </vt:variant>
      <vt:variant>
        <vt:lpwstr>Pic #15</vt:lpwstr>
      </vt:variant>
      <vt:variant>
        <vt:lpwstr/>
      </vt:variant>
      <vt:variant>
        <vt:i4>3735679</vt:i4>
      </vt:variant>
      <vt:variant>
        <vt:i4>5423</vt:i4>
      </vt:variant>
      <vt:variant>
        <vt:i4>1041</vt:i4>
      </vt:variant>
      <vt:variant>
        <vt:i4>1</vt:i4>
      </vt:variant>
      <vt:variant>
        <vt:lpwstr>Slide1</vt:lpwstr>
      </vt:variant>
      <vt:variant>
        <vt:lpwstr/>
      </vt:variant>
      <vt:variant>
        <vt:i4>7864322</vt:i4>
      </vt:variant>
      <vt:variant>
        <vt:i4>5601</vt:i4>
      </vt:variant>
      <vt:variant>
        <vt:i4>1042</vt:i4>
      </vt:variant>
      <vt:variant>
        <vt:i4>1</vt:i4>
      </vt:variant>
      <vt:variant>
        <vt:lpwstr>Pic #12</vt:lpwstr>
      </vt:variant>
      <vt:variant>
        <vt:lpwstr/>
      </vt:variant>
      <vt:variant>
        <vt:i4>7864323</vt:i4>
      </vt:variant>
      <vt:variant>
        <vt:i4>5619</vt:i4>
      </vt:variant>
      <vt:variant>
        <vt:i4>1043</vt:i4>
      </vt:variant>
      <vt:variant>
        <vt:i4>1</vt:i4>
      </vt:variant>
      <vt:variant>
        <vt:lpwstr>Pic #13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dldonnelly</dc:creator>
  <cp:keywords/>
  <dc:description/>
  <cp:lastModifiedBy>rcs</cp:lastModifiedBy>
  <cp:revision>2</cp:revision>
  <dcterms:created xsi:type="dcterms:W3CDTF">2012-02-21T00:01:00Z</dcterms:created>
  <dcterms:modified xsi:type="dcterms:W3CDTF">2012-02-21T00:01:00Z</dcterms:modified>
</cp:coreProperties>
</file>